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C193" w14:textId="77777777" w:rsidR="00AC02E0" w:rsidRPr="008D04DD" w:rsidRDefault="00AC02E0" w:rsidP="001E1B89">
      <w:pPr>
        <w:pStyle w:val="NormalnyWeb"/>
        <w:rPr>
          <w:b/>
          <w:bCs/>
        </w:rPr>
      </w:pPr>
    </w:p>
    <w:p w14:paraId="30B174E0" w14:textId="77777777" w:rsidR="00AC02E0" w:rsidRPr="008D04DD" w:rsidRDefault="00AC02E0" w:rsidP="001E1B89">
      <w:pPr>
        <w:pStyle w:val="NormalnyWeb"/>
        <w:rPr>
          <w:b/>
          <w:bCs/>
        </w:rPr>
      </w:pPr>
    </w:p>
    <w:p w14:paraId="22DD8C4B" w14:textId="77777777" w:rsidR="00AC02E0" w:rsidRPr="008D04DD" w:rsidRDefault="00AC02E0" w:rsidP="00AC02E0">
      <w:pPr>
        <w:pStyle w:val="NormalnyWeb"/>
        <w:jc w:val="center"/>
        <w:rPr>
          <w:b/>
          <w:bCs/>
        </w:rPr>
      </w:pPr>
      <w:r w:rsidRPr="008D04DD">
        <w:rPr>
          <w:b/>
          <w:bCs/>
        </w:rPr>
        <w:t>REGULAMIN DOWOZU I ODWOZU UCZNIÓW</w:t>
      </w:r>
    </w:p>
    <w:p w14:paraId="285BE7B3" w14:textId="77777777" w:rsidR="00AC02E0" w:rsidRPr="008D04DD" w:rsidRDefault="00AC02E0" w:rsidP="00AC02E0">
      <w:pPr>
        <w:pStyle w:val="NormalnyWeb"/>
        <w:jc w:val="center"/>
      </w:pPr>
      <w:r w:rsidRPr="008D04DD">
        <w:t>obowiązujący w Szkole Podstawowej nr 3</w:t>
      </w:r>
    </w:p>
    <w:p w14:paraId="68D47852" w14:textId="77777777" w:rsidR="00AC02E0" w:rsidRPr="008D04DD" w:rsidRDefault="00AC02E0" w:rsidP="00AC02E0">
      <w:pPr>
        <w:pStyle w:val="NormalnyWeb"/>
        <w:jc w:val="center"/>
      </w:pPr>
      <w:r w:rsidRPr="008D04DD">
        <w:t>w Zespole Placówek im. Jana Pawła II w Lubaczowie</w:t>
      </w:r>
    </w:p>
    <w:p w14:paraId="3A18C7C4" w14:textId="77777777" w:rsidR="00AC02E0" w:rsidRPr="008D04DD" w:rsidRDefault="00AC02E0" w:rsidP="00AC02E0">
      <w:pPr>
        <w:pStyle w:val="NormalnyWeb"/>
        <w:spacing w:line="360" w:lineRule="auto"/>
        <w:jc w:val="center"/>
        <w:rPr>
          <w:b/>
          <w:bCs/>
        </w:rPr>
      </w:pPr>
      <w:r w:rsidRPr="008D04DD">
        <w:t xml:space="preserve">opracowany w ramach projektu </w:t>
      </w:r>
      <w:r w:rsidRPr="008D04DD">
        <w:rPr>
          <w:b/>
          <w:bCs/>
        </w:rPr>
        <w:t xml:space="preserve">„Dostępna Szkoła – innowacyjne rozwiązania w </w:t>
      </w:r>
    </w:p>
    <w:p w14:paraId="63B48C35" w14:textId="77777777" w:rsidR="00AC02E0" w:rsidRPr="008D04DD" w:rsidRDefault="00AC02E0" w:rsidP="00AC02E0">
      <w:pPr>
        <w:pStyle w:val="NormalnyWeb"/>
        <w:spacing w:line="360" w:lineRule="auto"/>
        <w:jc w:val="center"/>
        <w:rPr>
          <w:b/>
          <w:bCs/>
        </w:rPr>
      </w:pPr>
      <w:r w:rsidRPr="008D04DD">
        <w:rPr>
          <w:b/>
          <w:bCs/>
        </w:rPr>
        <w:t>kreowaniu przyjaznej przestrzeni edukacyjnej z uwzględnieniem</w:t>
      </w:r>
    </w:p>
    <w:p w14:paraId="2073BD93" w14:textId="77777777" w:rsidR="00AC02E0" w:rsidRPr="008D04DD" w:rsidRDefault="00AC02E0" w:rsidP="00AC02E0">
      <w:pPr>
        <w:pStyle w:val="NormalnyWeb"/>
        <w:spacing w:line="360" w:lineRule="auto"/>
        <w:jc w:val="center"/>
        <w:rPr>
          <w:b/>
          <w:bCs/>
        </w:rPr>
      </w:pPr>
      <w:r w:rsidRPr="008D04DD">
        <w:rPr>
          <w:b/>
          <w:bCs/>
        </w:rPr>
        <w:t>potrzeb uczniów oraz otoczenia”</w:t>
      </w:r>
    </w:p>
    <w:p w14:paraId="133C6E99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106B8DEB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09303BE7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1A76C3FE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5949AE28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7AAB07EC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0E5BEF4F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77F865DD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0F68CA05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421AE9AC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1D834CBE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5123E605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693C3537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45D2724C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357795FE" w14:textId="77777777" w:rsidR="00AC02E0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5A8A5E08" w14:textId="77777777" w:rsidR="00F35415" w:rsidRPr="008D04DD" w:rsidRDefault="00F35415" w:rsidP="00AC02E0">
      <w:pPr>
        <w:rPr>
          <w:rFonts w:ascii="Times New Roman" w:hAnsi="Times New Roman" w:cs="Times New Roman"/>
          <w:sz w:val="24"/>
          <w:szCs w:val="24"/>
        </w:rPr>
      </w:pPr>
    </w:p>
    <w:p w14:paraId="52DF43AF" w14:textId="77777777" w:rsidR="00AC02E0" w:rsidRPr="008D04DD" w:rsidRDefault="00AC02E0" w:rsidP="00AC02E0">
      <w:pPr>
        <w:rPr>
          <w:rFonts w:ascii="Times New Roman" w:hAnsi="Times New Roman" w:cs="Times New Roman"/>
          <w:sz w:val="24"/>
          <w:szCs w:val="24"/>
        </w:rPr>
      </w:pPr>
    </w:p>
    <w:p w14:paraId="5A346923" w14:textId="77777777" w:rsidR="00AC02E0" w:rsidRPr="008D04DD" w:rsidRDefault="00AC02E0" w:rsidP="00AC0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4D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Postanowienia ogólne Regulaminu</w:t>
      </w:r>
    </w:p>
    <w:p w14:paraId="27B25861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„Regulamin dowozu i odwozu uczniów”, zwany dalej „Regulaminem”, reguluje zasady dowozu i odwozu uczniów korzystających z transportu świadczonego przez Zespół Placówek im. Jana Pawła II w Lubaczowie oraz prawa i obowiązki osób uczestniczących w dowozie i odwozie.</w:t>
      </w:r>
    </w:p>
    <w:p w14:paraId="7FF553F5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Z dowozów i odwozów korzystają  uczniowie realizujący kształcenie specjalne na poziomie Szkoły Podstawowej nr 3 w Lubaczowie, zwanej dalej „Szkołą”.</w:t>
      </w:r>
    </w:p>
    <w:p w14:paraId="01A2CC3A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Szkoła odpowiada za bezpieczeństwo przewożonych uczniów.</w:t>
      </w:r>
    </w:p>
    <w:p w14:paraId="5D81880A" w14:textId="53100858" w:rsidR="00AC02E0" w:rsidRPr="00DB39BC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39BC">
        <w:rPr>
          <w:rFonts w:ascii="Times New Roman" w:hAnsi="Times New Roman" w:cs="Times New Roman"/>
          <w:sz w:val="24"/>
          <w:szCs w:val="24"/>
        </w:rPr>
        <w:t>Rodzice/opiekunowie prawni uczniów wyrażają zgodę na dowóz dzieci do i ze szkoły na piśmie, według wzoru ustalonego przez Szkołę</w:t>
      </w:r>
      <w:r w:rsidR="000C2711">
        <w:rPr>
          <w:rFonts w:ascii="Times New Roman" w:hAnsi="Times New Roman" w:cs="Times New Roman"/>
          <w:sz w:val="24"/>
          <w:szCs w:val="24"/>
        </w:rPr>
        <w:t xml:space="preserve"> </w:t>
      </w:r>
      <w:r w:rsidR="000C2711" w:rsidRPr="00622E80">
        <w:rPr>
          <w:rFonts w:ascii="Times New Roman" w:hAnsi="Times New Roman" w:cs="Times New Roman"/>
          <w:sz w:val="24"/>
          <w:szCs w:val="24"/>
        </w:rPr>
        <w:t>(załącznik nr 1)</w:t>
      </w:r>
      <w:r w:rsidRPr="00622E80">
        <w:rPr>
          <w:rFonts w:ascii="Times New Roman" w:hAnsi="Times New Roman" w:cs="Times New Roman"/>
          <w:sz w:val="24"/>
          <w:szCs w:val="24"/>
        </w:rPr>
        <w:t xml:space="preserve">. </w:t>
      </w:r>
      <w:r w:rsidRPr="00DB39BC">
        <w:rPr>
          <w:rFonts w:ascii="Times New Roman" w:hAnsi="Times New Roman" w:cs="Times New Roman"/>
          <w:sz w:val="24"/>
          <w:szCs w:val="24"/>
        </w:rPr>
        <w:t xml:space="preserve">Zgodę należy dostarczyć opiekunowi dowozu lub wychowawcy klasy. Opiekun dowozu lub wychowawca klasy przekazuje zgodę do pedagoga szkolnego, który jest zobowiązany do przechowywania tych dokumentów zgodnie z przepisami wewnętrznymi obowiązującymi w Szkole. </w:t>
      </w:r>
    </w:p>
    <w:p w14:paraId="4D4CBF99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Dowóz dzieci odbywa się od poniedziałku do piątku we wszystkie dni nauki szkolnej, zgodnie z kalendarzem roku szkolnego. </w:t>
      </w:r>
    </w:p>
    <w:p w14:paraId="145F3F54" w14:textId="77777777" w:rsidR="00AC02E0" w:rsidRPr="008D04DD" w:rsidRDefault="00AC02E0" w:rsidP="00AC02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/>
          <w:sz w:val="24"/>
          <w:szCs w:val="24"/>
        </w:rPr>
        <w:t>Dowóz organizowany jest z miejsca zamieszkania ucznia do Szkoły na zasadzie „od drzwi do drzwi”.</w:t>
      </w:r>
    </w:p>
    <w:p w14:paraId="250D3ED4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Dowóz i odwóz jest organizowany zgodnie z ustalonym planem i odbywa się o ściśle określonych godzinach, uzgodnionych na początku roku szkolnego pomiędzy rodzicem/opiekunem prawnym a Szkołą na podstawie tygodniowego i stałego planu zajęć lekcyjnych. Ponadto dowóz i odwóz organizowany jest tak, aby czas przejazdu uczniów na trasie dom – szkoła i szkoła dom, był możliwie najkrótszy.</w:t>
      </w:r>
    </w:p>
    <w:p w14:paraId="082FFF2B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Zmiany godzin dowozu w trakcie roku szkolnego mogą być dokonywane w porozumieniu Szkoły oraz rodziców/opiekunów prawnych dzieci dowożonych na danej trasie. </w:t>
      </w:r>
    </w:p>
    <w:p w14:paraId="345CD848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przypadku gdy w wyznaczonym miejscu i godzinie odbioru ucznia rodzic/opiekun prawny nie stawił się w celu odebrania ucznia, opiekun dowozu zobowiązany jest skontaktować się z rodzicem/opiekunem prawym ucznia w formie telefonicznej w celu wyjaśnienia zaistniałej okoliczności. W przypadku bezskutecznego kontaktu telefonicznego z rodzicem/opiekunem prawnym ucznia zostaje on odwieziony do Szkoły i czeka na odbiór przez rodziców/opiekunów prawnych. </w:t>
      </w:r>
    </w:p>
    <w:p w14:paraId="68E21CD1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lastRenderedPageBreak/>
        <w:t xml:space="preserve">Kierowca i opiekun dowozu mają prawo odmówić przewozu ucznia z widocznymi objawami choroby np. silny kaszel, wysoka gorączka. </w:t>
      </w:r>
    </w:p>
    <w:p w14:paraId="457875E3" w14:textId="2CDC20A9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Zarówno kierowca, jak i opiekun dowozu zapewnia</w:t>
      </w:r>
      <w:r w:rsidR="003773BC">
        <w:rPr>
          <w:rFonts w:ascii="Times New Roman" w:hAnsi="Times New Roman" w:cs="Times New Roman"/>
          <w:sz w:val="24"/>
          <w:szCs w:val="24"/>
        </w:rPr>
        <w:t>ją</w:t>
      </w:r>
      <w:r w:rsidRPr="008D04DD">
        <w:rPr>
          <w:rFonts w:ascii="Times New Roman" w:hAnsi="Times New Roman" w:cs="Times New Roman"/>
          <w:sz w:val="24"/>
          <w:szCs w:val="24"/>
        </w:rPr>
        <w:t xml:space="preserve"> możliwość stałego kontaktu telefonicznego z rodzicami/opiekunami prawnymi uczniów oraz z Dyrektorem Szkoły w zakresie:</w:t>
      </w:r>
    </w:p>
    <w:p w14:paraId="394F57E3" w14:textId="77777777" w:rsidR="00AC02E0" w:rsidRPr="008D04DD" w:rsidRDefault="00AC02E0" w:rsidP="00AC02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zmiany trasy, na bieżąco informując rodziców/opiekunów prawnych  o zmianach w harmonogramie,</w:t>
      </w:r>
    </w:p>
    <w:p w14:paraId="33EB71D0" w14:textId="77777777" w:rsidR="00AC02E0" w:rsidRPr="008D04DD" w:rsidRDefault="00AC02E0" w:rsidP="00AC02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przewidywanych opóźnieniach podczas transportu,</w:t>
      </w:r>
    </w:p>
    <w:p w14:paraId="6A7A03F0" w14:textId="77777777" w:rsidR="00AC02E0" w:rsidRPr="008D04DD" w:rsidRDefault="00AC02E0" w:rsidP="00AC02E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innych zdarzeniach nieprzewidzianych, a mogących wystąpić w trakcie dowozu.</w:t>
      </w:r>
    </w:p>
    <w:p w14:paraId="65F6040C" w14:textId="71B5DC89" w:rsidR="00AC02E0" w:rsidRPr="008D04DD" w:rsidRDefault="00AC02E0" w:rsidP="00AC02E0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Uczniowie oczekują na odjazd</w:t>
      </w:r>
      <w:r w:rsidR="003773BC">
        <w:rPr>
          <w:rFonts w:ascii="Times New Roman" w:hAnsi="Times New Roman" w:cs="Times New Roman"/>
          <w:sz w:val="24"/>
          <w:szCs w:val="24"/>
        </w:rPr>
        <w:t xml:space="preserve"> pojazdu</w:t>
      </w:r>
      <w:r w:rsidRPr="008D04DD">
        <w:rPr>
          <w:rFonts w:ascii="Times New Roman" w:hAnsi="Times New Roman" w:cs="Times New Roman"/>
          <w:sz w:val="24"/>
          <w:szCs w:val="24"/>
        </w:rPr>
        <w:t xml:space="preserve"> po lekcjach w budynku Szkoły, w świetlicy szkolnej lub w miejscu wyznaczonym przez Szkołę pod opieką pracownika szkoły wyznaczonego przez Dyrektora (nauczyciel, pomoc nauczyciela).</w:t>
      </w:r>
    </w:p>
    <w:p w14:paraId="2A0635D9" w14:textId="77777777" w:rsidR="00AC02E0" w:rsidRPr="008D04DD" w:rsidRDefault="00AC02E0" w:rsidP="00AC02E0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Dowozy i odwozy uczniów zarówno jednego, jak i kilkorga realizowane są zawsze w obecności opiekuna dowozu wyznaczonego przez Dyrektora Szkoły.</w:t>
      </w:r>
    </w:p>
    <w:p w14:paraId="4B4C987A" w14:textId="77777777" w:rsidR="00AC02E0" w:rsidRPr="008D04DD" w:rsidRDefault="00AC02E0" w:rsidP="00AC02E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826792" w14:textId="77777777" w:rsidR="00AC02E0" w:rsidRPr="008D04DD" w:rsidRDefault="00AC02E0" w:rsidP="00AC02E0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4DD">
        <w:rPr>
          <w:rFonts w:ascii="Times New Roman" w:hAnsi="Times New Roman" w:cs="Times New Roman"/>
          <w:b/>
          <w:bCs/>
          <w:sz w:val="24"/>
          <w:szCs w:val="24"/>
        </w:rPr>
        <w:t>Zadania kierowcy</w:t>
      </w:r>
    </w:p>
    <w:p w14:paraId="29CC316B" w14:textId="77777777" w:rsidR="00AC02E0" w:rsidRPr="008D04DD" w:rsidRDefault="00AC02E0" w:rsidP="00AC02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Kierowca odpowiada za bezpieczne, punktualne oraz zgodne z przepisami ruchu drogowego kierowanie pojazdem oraz </w:t>
      </w: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ściśle przestrzega ustalonego planu trasy.</w:t>
      </w:r>
    </w:p>
    <w:p w14:paraId="1990A67F" w14:textId="4AF0D5AF" w:rsidR="00AC02E0" w:rsidRPr="008D04DD" w:rsidRDefault="00AC02E0" w:rsidP="00AC02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Kierowca odjeżdża z przystanku tylko po uzyskaniu zgody od opiekuna</w:t>
      </w:r>
      <w:r w:rsidR="00532AA2">
        <w:rPr>
          <w:rFonts w:ascii="Times New Roman" w:hAnsi="Times New Roman" w:cs="Times New Roman"/>
          <w:sz w:val="24"/>
          <w:szCs w:val="24"/>
        </w:rPr>
        <w:t xml:space="preserve"> dowozu</w:t>
      </w:r>
      <w:r w:rsidRPr="008D04DD">
        <w:rPr>
          <w:rFonts w:ascii="Times New Roman" w:hAnsi="Times New Roman" w:cs="Times New Roman"/>
          <w:sz w:val="24"/>
          <w:szCs w:val="24"/>
        </w:rPr>
        <w:t>.</w:t>
      </w:r>
    </w:p>
    <w:p w14:paraId="5D501AB2" w14:textId="77777777" w:rsidR="00AC02E0" w:rsidRPr="008D04DD" w:rsidRDefault="00AC02E0" w:rsidP="00AC02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Przewóz uczniów odbywa się wyłącznie w obecności opiekuna dowozu.</w:t>
      </w:r>
    </w:p>
    <w:p w14:paraId="651D0038" w14:textId="77777777" w:rsidR="00AC02E0" w:rsidRPr="008D04DD" w:rsidRDefault="00AC02E0" w:rsidP="00AC02E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W razie awarii kierowca niezwłocznie powiadamia Dyrektora Szkoły o zaistniałym fakcie i przekazuje opiekunowi dowozu informację o przewidywanym czasie oczekiwania na pojazd zastępczy.</w:t>
      </w:r>
    </w:p>
    <w:p w14:paraId="249E5137" w14:textId="77777777" w:rsidR="00AC02E0" w:rsidRPr="008D04DD" w:rsidRDefault="00AC02E0" w:rsidP="00AC02E0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W przypadku nagłego zdarzenia spowodowanego stanem zdrowia ucznia kierowca bezwzględnie zatrzymuje pojazd w miejscu zapewniającym bezpieczeństwo oraz niezwłocznie wraz z opiekunem dowozu przystępują do udzielenia pomocy. W sytuacjach wymagających akcji ratunkowej należy wezwać odpowiednie służby ratunkowe.</w:t>
      </w:r>
    </w:p>
    <w:p w14:paraId="689E81E5" w14:textId="77777777" w:rsidR="00AC02E0" w:rsidRPr="008D04DD" w:rsidRDefault="00AC02E0" w:rsidP="00AC02E0">
      <w:pPr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4DD">
        <w:rPr>
          <w:rFonts w:ascii="Times New Roman" w:hAnsi="Times New Roman" w:cs="Times New Roman"/>
          <w:sz w:val="24"/>
          <w:szCs w:val="24"/>
        </w:rPr>
        <w:t>W przypadku niepełnosprawności ruchowej ucznia kierowca pomaga opiekunowi dowozu wjechać wózkiem inwalidzkim po rampie lub posadzić dziecko w foteliku.</w:t>
      </w:r>
    </w:p>
    <w:p w14:paraId="23EA2302" w14:textId="77777777" w:rsidR="00AC02E0" w:rsidRPr="008D04DD" w:rsidRDefault="00AC02E0" w:rsidP="00AC02E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4DBE05" w14:textId="77777777" w:rsidR="00AC02E0" w:rsidRPr="008D04DD" w:rsidRDefault="00AC02E0" w:rsidP="00AC02E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4DD">
        <w:rPr>
          <w:rFonts w:ascii="Times New Roman" w:hAnsi="Times New Roman" w:cs="Times New Roman"/>
          <w:b/>
          <w:bCs/>
          <w:sz w:val="24"/>
          <w:szCs w:val="24"/>
        </w:rPr>
        <w:t>III. Zadania opiekuna dowozu</w:t>
      </w:r>
    </w:p>
    <w:p w14:paraId="097FABCC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Opiekun dowozu </w:t>
      </w:r>
      <w:r w:rsidRPr="008D04DD">
        <w:rPr>
          <w:rFonts w:ascii="Times New Roman" w:eastAsia="Times New Roman" w:hAnsi="Times New Roman"/>
          <w:sz w:val="24"/>
          <w:szCs w:val="24"/>
          <w:lang w:eastAsia="pl-PL"/>
        </w:rPr>
        <w:t>zapewnia bezpieczeństwo uczniom od momentu odebrania ucznia od rodzica/opiekuna prawnego ucznia przez cały czas transportu, aż do chwili przekazania ucznia wyznaczonemu pracownikowi szkoły. W drodze powrotnej zapewnia bezpieczeństwo uczniom od momentu odebrania ucznia od pracownika szkoły przez cały czas transportu, aż do chwili jego przekazania rodzicowi/opiekunowi prawnemu.</w:t>
      </w:r>
    </w:p>
    <w:p w14:paraId="01EE6CC2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trakcie wykonywania czynności związanych z opieką, opiekun dowozu ściśle współpracuje z kierowcą środka transportu w zakresie bezpieczeństwa przewozu w szczególności: </w:t>
      </w:r>
    </w:p>
    <w:p w14:paraId="32CEF212" w14:textId="77777777" w:rsidR="00AC02E0" w:rsidRPr="00A46745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A46745">
        <w:rPr>
          <w:rFonts w:ascii="Times New Roman" w:hAnsi="Times New Roman" w:cs="Times New Roman"/>
          <w:sz w:val="24"/>
          <w:szCs w:val="24"/>
        </w:rPr>
        <w:t xml:space="preserve">zanim kierowca rozpocznie jazdę, opiekun dowozu zajmuje miejsce przy uczniach w pierwszym rzędzie siedzeń przy drzwiach wejściowych znajdujących się na początku środka transportu, </w:t>
      </w:r>
    </w:p>
    <w:p w14:paraId="48295ABB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trakcie wsiadania i wysiadania uczniów do/z pojazdu, opiekun dowozu jako pierwszy wychodzi na zewnątrz i sprawdza czy w tym miejscu nie występuje jakiekolwiek zagrożenie bezpieczeństwa, </w:t>
      </w:r>
    </w:p>
    <w:p w14:paraId="758A9FA2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opiekun dowozu jest odpowiedzialny za realizację wsiadania i wysiadania uczniów ze środka transportu wyłącznie na wyznaczonych przystankach, </w:t>
      </w:r>
    </w:p>
    <w:p w14:paraId="621AF2AD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opiekun dowozu zobowiązany jest asystować uczniom przy wsiadaniu i wysiadaniu ze środka transportu,</w:t>
      </w:r>
    </w:p>
    <w:p w14:paraId="3EDCB52F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opiekun dowozu po wejściu wszystkich uczniów do środka transportu według porządku przez niego ustalonego sprawdza, czy uczniowie zajęli miejsca siedzące, sprawdza czy każdy uczeń jest zapięty pasem bezpieczeństwa, </w:t>
      </w:r>
    </w:p>
    <w:p w14:paraId="341F99DA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opiekun dowozu w każdym wypadku podejmuje decyzję o kontynuacji jazdy z przystanku (podczas wsiadania i wysiadania uczniów) i przekazuje decyzję kierowcy, </w:t>
      </w:r>
    </w:p>
    <w:p w14:paraId="3B5E0880" w14:textId="77777777" w:rsidR="00AC02E0" w:rsidRPr="008D04DD" w:rsidRDefault="00AC02E0" w:rsidP="00AC02E0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trakcie przejazdu opiekun dowozu na bieżąco kontroluje stan bezpieczeństwa w środku transportu podejmując skuteczną interwencję w razie jego naruszenia. </w:t>
      </w:r>
    </w:p>
    <w:p w14:paraId="2178FB35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Opiekun dowozu przekazuje/odbiera uczniów od nauczyciela lub wyznaczonej osoby w Szkole i doprowadza uczniów do/z środka transportu. </w:t>
      </w:r>
    </w:p>
    <w:p w14:paraId="3949D887" w14:textId="5A47751C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lastRenderedPageBreak/>
        <w:t>Po opuszczeniu przez uczni</w:t>
      </w:r>
      <w:r w:rsidR="00EB12A7">
        <w:rPr>
          <w:rFonts w:ascii="Times New Roman" w:hAnsi="Times New Roman" w:cs="Times New Roman"/>
          <w:sz w:val="24"/>
          <w:szCs w:val="24"/>
        </w:rPr>
        <w:t>ów</w:t>
      </w:r>
      <w:r w:rsidRPr="008D04DD">
        <w:rPr>
          <w:rFonts w:ascii="Times New Roman" w:hAnsi="Times New Roman" w:cs="Times New Roman"/>
          <w:sz w:val="24"/>
          <w:szCs w:val="24"/>
        </w:rPr>
        <w:t xml:space="preserve"> środka transportu, opiekun dowozu dokonuje przeglądu środka transportu i w przypadku znalezienia przedmiotów pozostawionych przez niego (torba, odzież, telefon) powiadamia o tym kierowcę/rodziców/opiekunów prawnych lub nauczyciela. </w:t>
      </w:r>
    </w:p>
    <w:p w14:paraId="61047654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przypadku awarii lub wypadku środka transportu opiekun dowozu ściśle współpracuje z kierowcą oraz sprawuje opiekę nad dowożonymi uczniami zapewniając im bezpieczeństwo do czasu przyjazdu zastępczego środka transportu lub rodziców/opiekunów uczniów. </w:t>
      </w:r>
    </w:p>
    <w:p w14:paraId="033C52B4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Opiekun dowozu informuje telefonicznie rodziców uczniów w przypadku opóźnień w planie dowozu lub odwołaniu dowozu z przyczyn obiektywnych (np. spowodowanych złymi warunkami atmosferycznymi, zatorami na drogach, złym samopoczuciem któregoś z przewożonych dzieci itp.)</w:t>
      </w:r>
    </w:p>
    <w:p w14:paraId="3C3D833B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Opiekun dowozu informuje rodziców o złym samopoczuciu ucznia podczas jazdy, innych zdarzeniach dotyczących sprawowanej opieki nad uczniem.</w:t>
      </w:r>
    </w:p>
    <w:p w14:paraId="1EE03EFC" w14:textId="77777777" w:rsidR="00AC02E0" w:rsidRPr="008D04DD" w:rsidRDefault="00AC02E0" w:rsidP="00AC02E0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W trakcie przewozu uczniów do/z Szkoły telefony odbiera opiekun dowozu. </w:t>
      </w:r>
    </w:p>
    <w:p w14:paraId="1BDD1E25" w14:textId="77777777" w:rsidR="00AC02E0" w:rsidRPr="008D04DD" w:rsidRDefault="00AC02E0" w:rsidP="00AC02E0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A27B1" w14:textId="77777777" w:rsidR="00AC02E0" w:rsidRPr="008D04DD" w:rsidRDefault="00AC02E0" w:rsidP="00AC02E0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4DD">
        <w:rPr>
          <w:rFonts w:ascii="Times New Roman" w:hAnsi="Times New Roman" w:cs="Times New Roman"/>
          <w:b/>
          <w:bCs/>
          <w:sz w:val="24"/>
          <w:szCs w:val="24"/>
        </w:rPr>
        <w:t>IV. Zadania rodziców/opiekunów prawnych</w:t>
      </w:r>
    </w:p>
    <w:p w14:paraId="28317842" w14:textId="0A3C273D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Uczeń z rodzicem/opiekunem prawnym zobowiązani są do oczekiwania na środek transportu w miejscu i ustalonym czasie. W przypadku niepełnosprawności ruchowej dziecka, kierowca</w:t>
      </w:r>
      <w:r w:rsidR="004F348E">
        <w:rPr>
          <w:rFonts w:ascii="Times New Roman" w:hAnsi="Times New Roman" w:cs="Times New Roman"/>
          <w:sz w:val="24"/>
          <w:szCs w:val="24"/>
        </w:rPr>
        <w:t>/opiekun dowozu</w:t>
      </w:r>
      <w:r w:rsidRPr="008D04DD">
        <w:rPr>
          <w:rFonts w:ascii="Times New Roman" w:hAnsi="Times New Roman" w:cs="Times New Roman"/>
          <w:sz w:val="24"/>
          <w:szCs w:val="24"/>
        </w:rPr>
        <w:t xml:space="preserve"> pomaga wjechać wózkiem inwalidzkim po rampie lub posadzić ucznia w foteliku. </w:t>
      </w:r>
    </w:p>
    <w:p w14:paraId="0CDF5658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prawni dbają o punktualne doprowadzenie ucznia do środka transportu. W przypadku, gdy opóźnienie rodzica/opiekuna prawnego z uczniem przekracza 5 minut, opiekun dowozu kontaktuje się z  rodzicem/opiekunem prawnym w celu wyjaśnienia nieobecności ucznia. Jeżeli rodzic/opiekun prawny nie reaguje na powyższe kierowca po ustalonym czasie odjeżdża. </w:t>
      </w:r>
    </w:p>
    <w:p w14:paraId="6F0023B1" w14:textId="3A84E63A" w:rsidR="00AC02E0" w:rsidRPr="00EF10D0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prawni </w:t>
      </w:r>
      <w:r w:rsidRPr="00F12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osoba przez nich upoważniona </w:t>
      </w:r>
      <w:r w:rsidRPr="008D04DD">
        <w:rPr>
          <w:rFonts w:ascii="Times New Roman" w:hAnsi="Times New Roman" w:cs="Times New Roman"/>
          <w:sz w:val="24"/>
          <w:szCs w:val="24"/>
        </w:rPr>
        <w:t xml:space="preserve">przekazuje ucznia opiekunowi dowozu oraz odbiera ucznia po jego powrocie ze Szkoły. </w:t>
      </w:r>
      <w:r w:rsidR="00CB65D9" w:rsidRPr="00EF10D0">
        <w:rPr>
          <w:rFonts w:ascii="Times New Roman" w:hAnsi="Times New Roman" w:cs="Times New Roman"/>
          <w:sz w:val="24"/>
          <w:szCs w:val="24"/>
        </w:rPr>
        <w:t xml:space="preserve">Zdanie pierwsze nie ma zastosowania w przypadku gdy </w:t>
      </w:r>
      <w:r w:rsidR="001C74B8" w:rsidRPr="00EF10D0">
        <w:rPr>
          <w:rFonts w:ascii="Times New Roman" w:hAnsi="Times New Roman" w:cs="Times New Roman"/>
          <w:sz w:val="24"/>
          <w:szCs w:val="24"/>
        </w:rPr>
        <w:t xml:space="preserve">rodzic/opiekun prawny </w:t>
      </w:r>
      <w:r w:rsidR="00AC3C22" w:rsidRPr="00EF10D0">
        <w:rPr>
          <w:rFonts w:ascii="Times New Roman" w:hAnsi="Times New Roman" w:cs="Times New Roman"/>
          <w:sz w:val="24"/>
          <w:szCs w:val="24"/>
        </w:rPr>
        <w:t xml:space="preserve">ucznia </w:t>
      </w:r>
      <w:r w:rsidR="001C74B8" w:rsidRPr="00EF10D0">
        <w:rPr>
          <w:rFonts w:ascii="Times New Roman" w:hAnsi="Times New Roman" w:cs="Times New Roman"/>
          <w:sz w:val="24"/>
          <w:szCs w:val="24"/>
        </w:rPr>
        <w:t xml:space="preserve">złoży oświadczenie według wzoru </w:t>
      </w:r>
      <w:r w:rsidR="00AC3C22" w:rsidRPr="00EF10D0">
        <w:rPr>
          <w:rFonts w:ascii="Times New Roman" w:hAnsi="Times New Roman" w:cs="Times New Roman"/>
          <w:sz w:val="24"/>
          <w:szCs w:val="24"/>
        </w:rPr>
        <w:t>stanowiący załącznik n</w:t>
      </w:r>
      <w:r w:rsidR="00792B2A" w:rsidRPr="00EF10D0">
        <w:rPr>
          <w:rFonts w:ascii="Times New Roman" w:hAnsi="Times New Roman" w:cs="Times New Roman"/>
          <w:sz w:val="24"/>
          <w:szCs w:val="24"/>
        </w:rPr>
        <w:t xml:space="preserve">r 2 </w:t>
      </w:r>
      <w:r w:rsidR="00AC3C22" w:rsidRPr="00EF10D0">
        <w:rPr>
          <w:rFonts w:ascii="Times New Roman" w:hAnsi="Times New Roman" w:cs="Times New Roman"/>
          <w:sz w:val="24"/>
          <w:szCs w:val="24"/>
        </w:rPr>
        <w:t xml:space="preserve">do niniejszego </w:t>
      </w:r>
      <w:r w:rsidR="00D022B3" w:rsidRPr="00EF10D0">
        <w:rPr>
          <w:rFonts w:ascii="Times New Roman" w:hAnsi="Times New Roman" w:cs="Times New Roman"/>
          <w:sz w:val="24"/>
          <w:szCs w:val="24"/>
        </w:rPr>
        <w:t>R</w:t>
      </w:r>
      <w:r w:rsidR="00AC3C22" w:rsidRPr="00EF10D0">
        <w:rPr>
          <w:rFonts w:ascii="Times New Roman" w:hAnsi="Times New Roman" w:cs="Times New Roman"/>
          <w:sz w:val="24"/>
          <w:szCs w:val="24"/>
        </w:rPr>
        <w:t>egulaminu</w:t>
      </w:r>
      <w:r w:rsidR="00D022B3" w:rsidRPr="00EF10D0">
        <w:rPr>
          <w:rFonts w:ascii="Times New Roman" w:hAnsi="Times New Roman" w:cs="Times New Roman"/>
          <w:sz w:val="24"/>
          <w:szCs w:val="24"/>
        </w:rPr>
        <w:t>.</w:t>
      </w:r>
      <w:r w:rsidR="001C74B8" w:rsidRPr="00EF1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62034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lastRenderedPageBreak/>
        <w:t xml:space="preserve">Rodzice/opiekunowie prawni zobowiązani są do zapisania ucznia do świetlicy szkolnej w przypadku, gdy istnieje konieczność oczekiwania ucznia w Szkole przed lekcjami lub po lekcjach na odwóz. </w:t>
      </w:r>
    </w:p>
    <w:p w14:paraId="2FEE621A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są odpowiedzialni za bezpieczeństwo dzieci na trasie z domu do miejsca w którym stoi środek transportu oraz w drodze powrotnej od wyjścia ze środka transportu do domu. </w:t>
      </w:r>
    </w:p>
    <w:p w14:paraId="673658FC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prawni mają obowiązek reagowania na zgłoszenia opiekunów dowozu dotyczące zachowania ucznia w środku transportu. </w:t>
      </w:r>
    </w:p>
    <w:p w14:paraId="2B0097B6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prawni udzielają opiekunowi dowozu informacji o uczniu, mających wpływ na prawidłowe sprawowanie nad nim opieki. </w:t>
      </w:r>
    </w:p>
    <w:p w14:paraId="50C8E4A0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 xml:space="preserve">Rodzice/opiekunowie prawni informują kierowcę/opiekuna dowozu telefonicznie o dniach, w których uczeń nie będzie korzystał z transportu celem realizacji obowiązku szkolnego oraz w przypadku innych zdarzeń losowych. </w:t>
      </w:r>
    </w:p>
    <w:p w14:paraId="45F7C137" w14:textId="77777777" w:rsidR="00AC02E0" w:rsidRPr="008D04DD" w:rsidRDefault="00AC02E0" w:rsidP="00AC02E0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04DD">
        <w:rPr>
          <w:rFonts w:ascii="Times New Roman" w:hAnsi="Times New Roman" w:cs="Times New Roman"/>
          <w:sz w:val="24"/>
          <w:szCs w:val="24"/>
        </w:rPr>
        <w:t>Rodzic/opiekun prawny zobowiązany jest do powiadomienia Dyrektora Szkoły w formie pisemnej o rezygnacji z dowozu dziecka do Szkoły w terminie 3 dni od dnia rezygnacji.</w:t>
      </w:r>
    </w:p>
    <w:p w14:paraId="4CBC34D2" w14:textId="77777777" w:rsidR="00AC02E0" w:rsidRPr="008D04DD" w:rsidRDefault="00AC02E0" w:rsidP="00AC02E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4DD">
        <w:rPr>
          <w:rFonts w:ascii="Times New Roman" w:hAnsi="Times New Roman" w:cs="Times New Roman"/>
          <w:b/>
          <w:bCs/>
          <w:sz w:val="24"/>
          <w:szCs w:val="24"/>
        </w:rPr>
        <w:t>V. POSTANOWIENIA KOŃCOWE</w:t>
      </w:r>
    </w:p>
    <w:p w14:paraId="552593AD" w14:textId="4CEA100C" w:rsidR="00480A29" w:rsidRDefault="00480A29" w:rsidP="005A4A2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EF10D0">
        <w:t>Niniejszy Regulamin zostanie podany do publicznej wiadomości poprzez udostępnienie jego treści na stronie internetowej</w:t>
      </w:r>
      <w:r w:rsidR="00AC0B4F" w:rsidRPr="00EF10D0">
        <w:t xml:space="preserve"> szkoły (</w:t>
      </w:r>
      <w:hyperlink r:id="rId7" w:history="1">
        <w:r w:rsidR="00BB0A99" w:rsidRPr="00936632">
          <w:rPr>
            <w:rStyle w:val="Hipercze"/>
          </w:rPr>
          <w:t>www.sosw.zplubaczow.com</w:t>
        </w:r>
      </w:hyperlink>
      <w:r w:rsidR="00BB0A99">
        <w:t xml:space="preserve"> </w:t>
      </w:r>
      <w:r w:rsidR="00AC0B4F" w:rsidRPr="00EF10D0">
        <w:t xml:space="preserve">) </w:t>
      </w:r>
      <w:r w:rsidRPr="00EF10D0">
        <w:t>oraz będzie dostępny do wglądu u Dyrektor</w:t>
      </w:r>
      <w:r w:rsidR="00942A2C" w:rsidRPr="00EF10D0">
        <w:t>a</w:t>
      </w:r>
      <w:r w:rsidRPr="00EF10D0">
        <w:t xml:space="preserve"> szk</w:t>
      </w:r>
      <w:r w:rsidR="00942A2C" w:rsidRPr="00EF10D0">
        <w:t>oły.</w:t>
      </w:r>
    </w:p>
    <w:p w14:paraId="4C78D8A0" w14:textId="54CF4DE2" w:rsidR="003E3EDD" w:rsidRDefault="003E3EDD" w:rsidP="005A4A2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>
        <w:t>W sprawach nieuregulowanych niniejszym Regulaminem decyzje podejmują:</w:t>
      </w:r>
    </w:p>
    <w:p w14:paraId="01BBCA89" w14:textId="14075DE8" w:rsidR="003E3EDD" w:rsidRDefault="003E3EDD" w:rsidP="005A4A2A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podczas trwania dowozów: </w:t>
      </w:r>
      <w:r w:rsidR="005A4A2A">
        <w:t>opiekun dowozu/kierowca,</w:t>
      </w:r>
    </w:p>
    <w:p w14:paraId="1609E70E" w14:textId="07284F48" w:rsidR="005A4A2A" w:rsidRPr="00EF10D0" w:rsidRDefault="005A4A2A" w:rsidP="005A4A2A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>w innym czasie – dyrektor szkoły.</w:t>
      </w:r>
    </w:p>
    <w:p w14:paraId="035D2BAA" w14:textId="3F386A0E" w:rsidR="002508A5" w:rsidRPr="00EF10D0" w:rsidRDefault="002508A5" w:rsidP="005A4A2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EF10D0">
        <w:t>Nieznajomość niniejszego regulaminu nie zwalnia od odpowiedzialności za jego nieprzestrzeganie.</w:t>
      </w:r>
    </w:p>
    <w:p w14:paraId="72496590" w14:textId="04CA3449" w:rsidR="00285553" w:rsidRDefault="00285553" w:rsidP="00285553">
      <w:pPr>
        <w:pStyle w:val="NormalnyWeb"/>
        <w:spacing w:line="360" w:lineRule="auto"/>
        <w:jc w:val="both"/>
        <w:rPr>
          <w:color w:val="C00000"/>
        </w:rPr>
      </w:pPr>
    </w:p>
    <w:p w14:paraId="67F2126E" w14:textId="77777777" w:rsidR="00285553" w:rsidRPr="002508A5" w:rsidRDefault="00285553" w:rsidP="00285553">
      <w:pPr>
        <w:pStyle w:val="NormalnyWeb"/>
        <w:spacing w:line="360" w:lineRule="auto"/>
        <w:jc w:val="both"/>
        <w:rPr>
          <w:color w:val="C00000"/>
        </w:rPr>
      </w:pPr>
    </w:p>
    <w:sectPr w:rsidR="00285553" w:rsidRPr="002508A5" w:rsidSect="00F719D1">
      <w:headerReference w:type="default" r:id="rId8"/>
      <w:footerReference w:type="default" r:id="rId9"/>
      <w:pgSz w:w="11906" w:h="16838"/>
      <w:pgMar w:top="89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F0A8" w14:textId="77777777" w:rsidR="006356E3" w:rsidRDefault="006356E3">
      <w:pPr>
        <w:spacing w:after="0" w:line="240" w:lineRule="auto"/>
      </w:pPr>
      <w:r>
        <w:separator/>
      </w:r>
    </w:p>
  </w:endnote>
  <w:endnote w:type="continuationSeparator" w:id="0">
    <w:p w14:paraId="5CE7636B" w14:textId="77777777" w:rsidR="006356E3" w:rsidRDefault="0063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0F31" w14:textId="77777777" w:rsidR="00C04930" w:rsidRDefault="00000000">
    <w:pPr>
      <w:pStyle w:val="Stopka"/>
    </w:pPr>
    <w:r>
      <w:rPr>
        <w:noProof/>
        <w:lang w:eastAsia="pl-PL"/>
      </w:rPr>
      <w:drawing>
        <wp:inline distT="0" distB="0" distL="0" distR="0" wp14:anchorId="56E32942" wp14:editId="63B2ABCE">
          <wp:extent cx="5760720" cy="6361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1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8468E3D" w14:textId="77777777" w:rsidR="00C0493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AD48" w14:textId="77777777" w:rsidR="006356E3" w:rsidRDefault="006356E3">
      <w:pPr>
        <w:spacing w:after="0" w:line="240" w:lineRule="auto"/>
      </w:pPr>
      <w:r>
        <w:separator/>
      </w:r>
    </w:p>
  </w:footnote>
  <w:footnote w:type="continuationSeparator" w:id="0">
    <w:p w14:paraId="49111FA2" w14:textId="77777777" w:rsidR="006356E3" w:rsidRDefault="0063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172B" w14:textId="77777777" w:rsidR="00C04930" w:rsidRDefault="00000000" w:rsidP="00C0493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F73855" wp14:editId="3938E62D">
          <wp:extent cx="6134100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CC9C1" w14:textId="77777777" w:rsidR="00C04930" w:rsidRDefault="00000000">
    <w:pPr>
      <w:pStyle w:val="Nagwek"/>
    </w:pPr>
  </w:p>
  <w:p w14:paraId="3684B1C7" w14:textId="77777777" w:rsidR="00C0493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FF5"/>
    <w:multiLevelType w:val="hybridMultilevel"/>
    <w:tmpl w:val="9910A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0BE"/>
    <w:multiLevelType w:val="hybridMultilevel"/>
    <w:tmpl w:val="E54E6AFA"/>
    <w:lvl w:ilvl="0" w:tplc="2C483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1241"/>
    <w:multiLevelType w:val="hybridMultilevel"/>
    <w:tmpl w:val="F59C092C"/>
    <w:lvl w:ilvl="0" w:tplc="28E09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77916"/>
    <w:multiLevelType w:val="hybridMultilevel"/>
    <w:tmpl w:val="388CB046"/>
    <w:lvl w:ilvl="0" w:tplc="2C483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74F1C"/>
    <w:multiLevelType w:val="hybridMultilevel"/>
    <w:tmpl w:val="9B2A2600"/>
    <w:lvl w:ilvl="0" w:tplc="A112ADA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1EAB"/>
    <w:multiLevelType w:val="hybridMultilevel"/>
    <w:tmpl w:val="9D34539A"/>
    <w:lvl w:ilvl="0" w:tplc="E5908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7F4C8D"/>
    <w:multiLevelType w:val="hybridMultilevel"/>
    <w:tmpl w:val="92F0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A7FEF"/>
    <w:multiLevelType w:val="hybridMultilevel"/>
    <w:tmpl w:val="B4A0E1F4"/>
    <w:lvl w:ilvl="0" w:tplc="2C483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725F"/>
    <w:multiLevelType w:val="hybridMultilevel"/>
    <w:tmpl w:val="C0528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77A3A"/>
    <w:multiLevelType w:val="hybridMultilevel"/>
    <w:tmpl w:val="2B48C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8550">
    <w:abstractNumId w:val="6"/>
  </w:num>
  <w:num w:numId="2" w16cid:durableId="74013656">
    <w:abstractNumId w:val="5"/>
  </w:num>
  <w:num w:numId="3" w16cid:durableId="934510105">
    <w:abstractNumId w:val="4"/>
  </w:num>
  <w:num w:numId="4" w16cid:durableId="1807240055">
    <w:abstractNumId w:val="7"/>
  </w:num>
  <w:num w:numId="5" w16cid:durableId="1703095831">
    <w:abstractNumId w:val="3"/>
  </w:num>
  <w:num w:numId="6" w16cid:durableId="1594388370">
    <w:abstractNumId w:val="0"/>
  </w:num>
  <w:num w:numId="7" w16cid:durableId="303464038">
    <w:abstractNumId w:val="1"/>
  </w:num>
  <w:num w:numId="8" w16cid:durableId="1269193987">
    <w:abstractNumId w:val="9"/>
  </w:num>
  <w:num w:numId="9" w16cid:durableId="1123842745">
    <w:abstractNumId w:val="8"/>
  </w:num>
  <w:num w:numId="10" w16cid:durableId="150635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0"/>
    <w:rsid w:val="000608D1"/>
    <w:rsid w:val="000C2711"/>
    <w:rsid w:val="000C3DD4"/>
    <w:rsid w:val="000E39D8"/>
    <w:rsid w:val="000F3E35"/>
    <w:rsid w:val="001C721D"/>
    <w:rsid w:val="001C74B8"/>
    <w:rsid w:val="001E1B89"/>
    <w:rsid w:val="002508A5"/>
    <w:rsid w:val="00285553"/>
    <w:rsid w:val="002C776B"/>
    <w:rsid w:val="003035C7"/>
    <w:rsid w:val="003773BC"/>
    <w:rsid w:val="003E3EDD"/>
    <w:rsid w:val="00406F31"/>
    <w:rsid w:val="00422E73"/>
    <w:rsid w:val="00480A29"/>
    <w:rsid w:val="00483AA7"/>
    <w:rsid w:val="00486886"/>
    <w:rsid w:val="004C7684"/>
    <w:rsid w:val="004F348E"/>
    <w:rsid w:val="00512A44"/>
    <w:rsid w:val="00532AA2"/>
    <w:rsid w:val="00576CDE"/>
    <w:rsid w:val="005A4A2A"/>
    <w:rsid w:val="005A5228"/>
    <w:rsid w:val="00622E80"/>
    <w:rsid w:val="006356E3"/>
    <w:rsid w:val="00792B2A"/>
    <w:rsid w:val="00847513"/>
    <w:rsid w:val="00847DFA"/>
    <w:rsid w:val="00942A2C"/>
    <w:rsid w:val="00A46745"/>
    <w:rsid w:val="00AC02E0"/>
    <w:rsid w:val="00AC0B4F"/>
    <w:rsid w:val="00AC3C22"/>
    <w:rsid w:val="00BB0A99"/>
    <w:rsid w:val="00CB65D9"/>
    <w:rsid w:val="00D022B3"/>
    <w:rsid w:val="00D31DD0"/>
    <w:rsid w:val="00DB39BC"/>
    <w:rsid w:val="00E7018B"/>
    <w:rsid w:val="00EB12A7"/>
    <w:rsid w:val="00EF10D0"/>
    <w:rsid w:val="00F12DC2"/>
    <w:rsid w:val="00F35415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82DF"/>
  <w15:chartTrackingRefBased/>
  <w15:docId w15:val="{DCE44A69-BFA0-4F38-B311-759323B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2E0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02E0"/>
    <w:rPr>
      <w:rFonts w:ascii="Calibri" w:eastAsia="Calibri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2E0"/>
    <w:rPr>
      <w:rFonts w:ascii="Calibri" w:eastAsia="Calibri" w:hAnsi="Calibri" w:cs="Calibri"/>
      <w:kern w:val="1"/>
      <w:lang w:eastAsia="ar-SA"/>
    </w:rPr>
  </w:style>
  <w:style w:type="paragraph" w:customStyle="1" w:styleId="Default">
    <w:name w:val="Default"/>
    <w:rsid w:val="00AC02E0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02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C02E0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styleId="Hipercze">
    <w:name w:val="Hyperlink"/>
    <w:basedOn w:val="Domylnaczcionkaakapitu"/>
    <w:uiPriority w:val="99"/>
    <w:unhideWhenUsed/>
    <w:rsid w:val="00422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2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sw.zplubacz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Kopciuch</dc:creator>
  <cp:keywords/>
  <dc:description/>
  <cp:lastModifiedBy>Waldemar Kopciuch</cp:lastModifiedBy>
  <cp:revision>14</cp:revision>
  <dcterms:created xsi:type="dcterms:W3CDTF">2023-01-30T22:34:00Z</dcterms:created>
  <dcterms:modified xsi:type="dcterms:W3CDTF">2023-07-04T18:44:00Z</dcterms:modified>
</cp:coreProperties>
</file>