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Úvodní  scéna – představení rodů</w:t>
      </w:r>
    </w:p>
    <w:p>
      <w:pPr>
        <w:pStyle w:val="Normal"/>
        <w:rPr/>
      </w:pPr>
      <w:r>
        <w:rPr>
          <w:i/>
        </w:rPr>
        <w:t xml:space="preserve">Táborem prochází „trubač“ (Lenka?), svolává poddané (=děti) na oznámení důležité události. Po shromáždění u ohně (děti v půlkruhu, hloučku proti prázdnému Železnému trůnu, nasvětleno pochodněmi). Trubač si stoupá vedle dětí, spouští se podkresová hudba </w:t>
      </w:r>
      <w:r>
        <w:rPr>
          <w:i/>
        </w:rPr>
        <w:t>(mp3 Valar Morghulis</w:t>
      </w:r>
      <w:r>
        <w:rPr>
          <w:i/>
        </w:rPr>
        <w:t>).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 xml:space="preserve">Trubač </w:t>
      </w:r>
      <w:r>
        <w:rPr>
          <w:i/>
        </w:rPr>
        <w:t xml:space="preserve">(může číst z pergamenu): </w:t>
      </w:r>
      <w:r>
        <w:rPr/>
        <w:t xml:space="preserve">„Na vědomost celému Západozemí se dává, že král </w:t>
      </w:r>
      <w:r>
        <w:rPr>
          <w:b/>
        </w:rPr>
        <w:t>Robert z rodu Baratheonů</w:t>
      </w:r>
      <w:r>
        <w:rPr/>
        <w:t xml:space="preserve">, král Andalů a Prvních </w:t>
      </w:r>
      <w:r>
        <w:rPr/>
        <w:t>lidí</w:t>
      </w:r>
      <w:r>
        <w:rPr/>
        <w:t>, Pán Sedmi království a Ochránce říše, první svého jména, byl těžce zraněn při lovu a dnes v noci zemřel. Král je mrtev, ať žije nový král!“</w:t>
      </w:r>
    </w:p>
    <w:p>
      <w:pPr>
        <w:pStyle w:val="Normal"/>
        <w:rPr>
          <w:i/>
          <w:i/>
        </w:rPr>
      </w:pPr>
      <w:r>
        <w:rPr>
          <w:i/>
        </w:rPr>
        <w:t>Zpoza trůnu vychází Cersei, trubač se klaní a představuje ji.</w:t>
      </w:r>
    </w:p>
    <w:p>
      <w:pPr>
        <w:pStyle w:val="Normal"/>
        <w:rPr/>
      </w:pPr>
      <w:r>
        <w:rPr/>
        <w:t>„</w:t>
      </w:r>
      <w:r>
        <w:rPr/>
        <w:t>Královna vdova, Cersei z rodu Lannisterů, vyslovuje svůj nejhlubší žal nad skonem milovaného muže (</w:t>
      </w:r>
      <w:r>
        <w:rPr>
          <w:i/>
        </w:rPr>
        <w:t>Cersei se samolibým úsměvem usedá na trůn)</w:t>
      </w:r>
      <w:r>
        <w:rPr/>
        <w:t>.“</w:t>
      </w:r>
    </w:p>
    <w:p>
      <w:pPr>
        <w:pStyle w:val="Normal"/>
        <w:rPr/>
      </w:pPr>
      <w:r>
        <w:rPr/>
        <w:t xml:space="preserve">Cersei (Johanka): „Ve jménu rodu </w:t>
      </w:r>
      <w:r>
        <w:rPr>
          <w:b/>
        </w:rPr>
        <w:t>Lannisterů,</w:t>
      </w:r>
      <w:r>
        <w:rPr/>
        <w:t>...“</w:t>
      </w:r>
    </w:p>
    <w:p>
      <w:pPr>
        <w:pStyle w:val="Normal"/>
        <w:rPr>
          <w:i/>
          <w:i/>
        </w:rPr>
      </w:pPr>
      <w:r>
        <w:rPr>
          <w:i/>
        </w:rPr>
        <w:t>Kyne ke své pravici, přichází Jaime (Kuba), nese štít, zvedá ho.</w:t>
      </w:r>
    </w:p>
    <w:p>
      <w:pPr>
        <w:pStyle w:val="Normal"/>
        <w:rPr/>
      </w:pPr>
      <w:r>
        <w:rPr/>
        <w:t>„</w:t>
      </w:r>
      <w:r>
        <w:rPr/>
        <w:t>... ve jménu rudého lva, formálně vznáším nárok na Železný trůn ze svého práva vdovy po králi!“</w:t>
      </w:r>
    </w:p>
    <w:p>
      <w:pPr>
        <w:pStyle w:val="Normal"/>
        <w:rPr/>
      </w:pPr>
      <w:r>
        <w:rPr/>
        <w:t>Lannisteři: „</w:t>
      </w:r>
      <w:r>
        <w:rPr>
          <w:b/>
        </w:rPr>
        <w:t>Slyš mě řvát</w:t>
      </w:r>
      <w:r>
        <w:rPr/>
        <w:t>!“</w:t>
      </w:r>
    </w:p>
    <w:p>
      <w:pPr>
        <w:pStyle w:val="Normal"/>
        <w:rPr>
          <w:i/>
          <w:i/>
        </w:rPr>
      </w:pPr>
      <w:r>
        <w:rPr>
          <w:i/>
        </w:rPr>
        <w:t>Zleva k Trůnu přichází Mormonti (Martinka?), rozhněvaně:</w:t>
      </w:r>
    </w:p>
    <w:p>
      <w:pPr>
        <w:pStyle w:val="Normal"/>
        <w:rPr/>
      </w:pPr>
      <w:r>
        <w:rPr/>
        <w:t>„</w:t>
      </w:r>
      <w:r>
        <w:rPr/>
        <w:t xml:space="preserve">Ve jménu rodu </w:t>
      </w:r>
      <w:r>
        <w:rPr>
          <w:b/>
        </w:rPr>
        <w:t>Mormontů</w:t>
      </w:r>
      <w:r>
        <w:rPr/>
        <w:t xml:space="preserve">, rodu, který ve všech válkách králi sloužil nejvěrněji, se ptám – kdo nám </w:t>
      </w:r>
      <w:r>
        <w:rPr/>
        <w:t>dosvěd</w:t>
      </w:r>
      <w:r>
        <w:rPr/>
        <w:t>čí, jak skutečně král Robert zemřel? Proč by zrovna rod, který jediný spatřil jeho poslední chvíle, měl zabrat jeho trůn?“</w:t>
      </w:r>
    </w:p>
    <w:p>
      <w:pPr>
        <w:pStyle w:val="Normal"/>
        <w:rPr>
          <w:i/>
          <w:i/>
        </w:rPr>
      </w:pPr>
      <w:r>
        <w:rPr>
          <w:i/>
        </w:rPr>
        <w:t xml:space="preserve">Cersei dotčeně </w:t>
      </w:r>
      <w:r>
        <w:rPr>
          <w:b/>
          <w:i/>
        </w:rPr>
        <w:t>vstává z trůnu</w:t>
      </w:r>
      <w:r>
        <w:rPr>
          <w:i/>
        </w:rPr>
        <w:t>, couvá vedle bratra.</w:t>
      </w:r>
    </w:p>
    <w:p>
      <w:pPr>
        <w:pStyle w:val="Normal"/>
        <w:rPr/>
      </w:pPr>
      <w:r>
        <w:rPr/>
        <w:t>Cersei: „Chceš snad obvinit královnu?“</w:t>
      </w:r>
    </w:p>
    <w:p>
      <w:pPr>
        <w:pStyle w:val="Normal"/>
        <w:rPr/>
      </w:pPr>
      <w:r>
        <w:rPr/>
        <w:t>Mormonti: „My, (.......jména?......) Mormonti z Medvědího Ostrova, zpochybňujeme tvé právo a vznášíme nárok na Železný trůn!“</w:t>
      </w:r>
    </w:p>
    <w:p>
      <w:pPr>
        <w:pStyle w:val="Normal"/>
        <w:rPr>
          <w:b/>
          <w:b/>
        </w:rPr>
      </w:pPr>
      <w:r>
        <w:rPr>
          <w:i/>
        </w:rPr>
        <w:t xml:space="preserve">S pozvednutím štítu, nahlas: </w:t>
      </w:r>
      <w:r>
        <w:rPr/>
        <w:t>„</w:t>
      </w:r>
      <w:r>
        <w:rPr>
          <w:b/>
        </w:rPr>
        <w:t>Zde stojíme!“</w:t>
      </w:r>
    </w:p>
    <w:p>
      <w:pPr>
        <w:pStyle w:val="Normal"/>
        <w:rPr>
          <w:i/>
          <w:i/>
        </w:rPr>
      </w:pPr>
      <w:r>
        <w:rPr>
          <w:i/>
        </w:rPr>
        <w:t>Zprava přichází Baratheoni.</w:t>
      </w:r>
    </w:p>
    <w:p>
      <w:pPr>
        <w:pStyle w:val="Normal"/>
        <w:rPr/>
      </w:pPr>
      <w:r>
        <w:rPr/>
        <w:t xml:space="preserve">Baratheon: „Kdo jiný by měl mít nárok na jeho místo než my, jeho vlastní rod? Jeho bratři a sestry? My, potomci Prvních lidí, rod </w:t>
      </w:r>
      <w:r>
        <w:rPr>
          <w:b/>
        </w:rPr>
        <w:t>Baratheonů</w:t>
      </w:r>
      <w:r>
        <w:rPr/>
        <w:t xml:space="preserve"> z Bouřlivého </w:t>
      </w:r>
      <w:r>
        <w:rPr/>
        <w:t>konce</w:t>
      </w:r>
      <w:r>
        <w:rPr/>
        <w:t>, ve jménu našeho žlutého jelena vznášíme nárok na Železný trůn!“</w:t>
      </w:r>
    </w:p>
    <w:p>
      <w:pPr>
        <w:pStyle w:val="Normal"/>
        <w:rPr/>
      </w:pPr>
      <w:r>
        <w:rPr>
          <w:i/>
        </w:rPr>
        <w:t xml:space="preserve">S pozvednutím štítu: </w:t>
      </w:r>
      <w:r>
        <w:rPr/>
        <w:t>„</w:t>
      </w:r>
      <w:r>
        <w:rPr>
          <w:b/>
        </w:rPr>
        <w:t>Náš je hněv</w:t>
      </w:r>
      <w:r>
        <w:rPr/>
        <w:t>!“</w:t>
      </w:r>
    </w:p>
    <w:p>
      <w:pPr>
        <w:pStyle w:val="Normal"/>
        <w:rPr>
          <w:i/>
          <w:i/>
        </w:rPr>
      </w:pPr>
      <w:r>
        <w:rPr>
          <w:i/>
        </w:rPr>
        <w:t>Zleva přichází Tyrellové.</w:t>
      </w:r>
    </w:p>
    <w:p>
      <w:pPr>
        <w:pStyle w:val="Normal"/>
        <w:rPr/>
      </w:pPr>
      <w:r>
        <w:rPr/>
        <w:t xml:space="preserve">Tyrell (Ondra?), </w:t>
      </w:r>
      <w:r>
        <w:rPr>
          <w:i/>
        </w:rPr>
        <w:t>dotčeně</w:t>
      </w:r>
      <w:r>
        <w:rPr/>
        <w:t>: „Vysoká zahrada vždy podporovala korunu celým svým bohatstvím. Za každou zlatou minci, kterou stála tuto zemi vláda krále Roberta, za každého vojáka, který bránil Královo přístaviště, vděčíte nám</w:t>
      </w:r>
      <w:r>
        <w:rPr>
          <w:b/>
        </w:rPr>
        <w:t>, Tyrellům</w:t>
      </w:r>
      <w:r>
        <w:rPr/>
        <w:t>, rodu růže z Vysoké zahrady! I my vznášíme nárok na Železný trůn!“</w:t>
      </w:r>
    </w:p>
    <w:p>
      <w:pPr>
        <w:pStyle w:val="Normal"/>
        <w:rPr/>
      </w:pPr>
      <w:r>
        <w:rPr/>
        <w:t xml:space="preserve">Tyrellové </w:t>
      </w:r>
      <w:r>
        <w:rPr>
          <w:i/>
        </w:rPr>
        <w:t xml:space="preserve">(s pozvednutím štítu): </w:t>
      </w:r>
      <w:r>
        <w:rPr/>
        <w:t>„</w:t>
      </w:r>
      <w:r>
        <w:rPr>
          <w:b/>
        </w:rPr>
        <w:t>Rosteme do síly!</w:t>
      </w:r>
      <w:r>
        <w:rPr/>
        <w:t>“</w:t>
      </w:r>
    </w:p>
    <w:p>
      <w:pPr>
        <w:pStyle w:val="Normal"/>
        <w:rPr>
          <w:i/>
          <w:i/>
        </w:rPr>
      </w:pPr>
      <w:r>
        <w:rPr>
          <w:i/>
        </w:rPr>
        <w:t>Zprava – Martellové.</w:t>
      </w:r>
    </w:p>
    <w:p>
      <w:pPr>
        <w:pStyle w:val="Normal"/>
        <w:rPr/>
      </w:pPr>
      <w:r>
        <w:rPr/>
        <w:t xml:space="preserve">Martellové: „Jih nikdy nečekal, až jeho osud rozhodnou druzí! Nebudeme se nečinně dívat, jak </w:t>
      </w:r>
      <w:r>
        <w:rPr/>
        <w:t xml:space="preserve">předurčujete budoucnost </w:t>
      </w:r>
      <w:r>
        <w:rPr/>
        <w:t xml:space="preserve">celé země. Naše vojska snad nejsou početná, ale jejich otráveným dýkám a šípům nikdo nevzdoruje dlouho. My, </w:t>
      </w:r>
      <w:r>
        <w:rPr>
          <w:b/>
        </w:rPr>
        <w:t xml:space="preserve">Písečné zmije </w:t>
      </w:r>
      <w:r>
        <w:rPr>
          <w:i/>
        </w:rPr>
        <w:t>(unisono?)</w:t>
      </w:r>
      <w:r>
        <w:rPr/>
        <w:t xml:space="preserve"> , </w:t>
      </w:r>
      <w:r>
        <w:rPr>
          <w:b/>
        </w:rPr>
        <w:t>rod Martellů</w:t>
      </w:r>
      <w:r>
        <w:rPr/>
        <w:t xml:space="preserve"> z Dorne, vznášíme svůj nárok na Železný trůn!“</w:t>
      </w:r>
    </w:p>
    <w:p>
      <w:pPr>
        <w:pStyle w:val="Normal"/>
        <w:rPr/>
      </w:pPr>
      <w:r>
        <w:rPr/>
        <w:t>Martellové (</w:t>
      </w:r>
      <w:r>
        <w:rPr>
          <w:i/>
        </w:rPr>
        <w:t xml:space="preserve">s pozvednutím štítu): </w:t>
      </w:r>
      <w:r>
        <w:rPr/>
        <w:t>„</w:t>
      </w:r>
      <w:r>
        <w:rPr>
          <w:b/>
        </w:rPr>
        <w:t>Neskloněni, nepokořeni, nezlomeni!“</w:t>
      </w:r>
    </w:p>
    <w:p>
      <w:pPr>
        <w:pStyle w:val="Normal"/>
        <w:rPr>
          <w:i/>
          <w:i/>
        </w:rPr>
      </w:pPr>
      <w:r>
        <w:rPr>
          <w:i/>
        </w:rPr>
        <w:t>Zleva – Greyjoyové.</w:t>
      </w:r>
    </w:p>
    <w:p>
      <w:pPr>
        <w:pStyle w:val="Normal"/>
        <w:rPr/>
      </w:pPr>
      <w:r>
        <w:rPr/>
        <w:t>Greyjoy: „Kde by byla vaše vojska bez naší nekonečné armády lodí? V Králově přístavišti by se nepřepravil jediný kus kovu, jediné zrnko obilí! Jsme Greyjoyové ze Železných ostrovů, potomci pirátů a vládcové moře a vznášíme nárok na Železný trůn!“</w:t>
      </w:r>
    </w:p>
    <w:p>
      <w:pPr>
        <w:pStyle w:val="Normal"/>
        <w:rPr/>
      </w:pPr>
      <w:r>
        <w:rPr/>
        <w:t>Greyjoyové (</w:t>
      </w:r>
      <w:r>
        <w:rPr>
          <w:i/>
        </w:rPr>
        <w:t xml:space="preserve">s pozvednutím štítu): </w:t>
      </w:r>
      <w:r>
        <w:rPr/>
        <w:t>„</w:t>
      </w:r>
      <w:r>
        <w:rPr>
          <w:b/>
        </w:rPr>
        <w:t>My nesijeme!“</w:t>
      </w:r>
    </w:p>
    <w:p>
      <w:pPr>
        <w:pStyle w:val="Normal"/>
        <w:rPr/>
      </w:pPr>
      <w:r>
        <w:rPr>
          <w:i/>
        </w:rPr>
        <w:t>Trubač přechází k Železnému trůnu: „</w:t>
      </w:r>
      <w:r>
        <w:rPr/>
        <w:t>Otázka následnictví tedy zůstává nejasná. Který z rodů má největší nárok na trůn?“</w:t>
      </w:r>
    </w:p>
    <w:p>
      <w:pPr>
        <w:pStyle w:val="Normal"/>
        <w:rPr>
          <w:i/>
          <w:i/>
        </w:rPr>
      </w:pPr>
      <w:r>
        <w:rPr>
          <w:i/>
        </w:rPr>
        <w:t>Změna hudby, spouští se chorálová nahrávka originální hudby s textem (Lucka, přetextováno z You win or You die). V úvodních verších se příslušně projevují rody – kývnutí hlavy, krok dopředu, zvednutí štítu, ...; zároveň ke trůnu přicházejí čtyři postavy v kápích, nejsou poznat. Ve svých příslušných verších pak předstupují, odhalují tváře, kostýmy.</w:t>
      </w:r>
    </w:p>
    <w:p>
      <w:pPr>
        <w:pStyle w:val="Normal"/>
        <w:rPr>
          <w:i/>
          <w:i/>
        </w:rPr>
      </w:pPr>
      <w:r>
        <w:rPr>
          <w:i/>
        </w:rPr>
        <w:t>Hudba:</w:t>
      </w:r>
    </w:p>
    <w:p>
      <w:pPr>
        <w:pStyle w:val="Normal"/>
        <w:rPr/>
      </w:pPr>
      <w:r>
        <w:rPr/>
        <w:t>Lví řvaní za každou minci zlatou (Lannisteři)</w:t>
      </w:r>
    </w:p>
    <w:p>
      <w:pPr>
        <w:pStyle w:val="Normal"/>
        <w:rPr/>
      </w:pPr>
      <w:r>
        <w:rPr/>
        <w:t>Nesklání medvěd se před kuší tvou (Mormonti)</w:t>
      </w:r>
    </w:p>
    <w:p>
      <w:pPr>
        <w:pStyle w:val="Normal"/>
        <w:rPr/>
      </w:pPr>
      <w:r>
        <w:rPr/>
        <w:t>Rod z mýtů, jelení silou známý (Baratheoni)</w:t>
      </w:r>
    </w:p>
    <w:p>
      <w:pPr>
        <w:pStyle w:val="Normal"/>
        <w:rPr/>
      </w:pPr>
      <w:r>
        <w:rPr/>
        <w:t>Pán štítu, zdobený květinami (Tyrellové)</w:t>
      </w:r>
    </w:p>
    <w:p>
      <w:pPr>
        <w:pStyle w:val="Normal"/>
        <w:rPr/>
      </w:pPr>
      <w:r>
        <w:rPr/>
        <w:t>Kraj zmije, kde nejhezčí ženy vládnou (Martellové)</w:t>
      </w:r>
    </w:p>
    <w:p>
      <w:pPr>
        <w:pStyle w:val="Normal"/>
        <w:rPr/>
      </w:pPr>
      <w:r>
        <w:rPr/>
        <w:t>Kdo sije jen mečem a rukou pádnou (Greyjoyové)</w:t>
      </w:r>
    </w:p>
    <w:p>
      <w:pPr>
        <w:pStyle w:val="Normal"/>
        <w:rPr/>
      </w:pPr>
      <w:r>
        <w:rPr>
          <w:i/>
        </w:rPr>
        <w:t xml:space="preserve">(možno zpívat chorálem?) </w:t>
      </w:r>
      <w:r>
        <w:rPr/>
        <w:t>Kdo z nás vládnout má, když zima začíná</w:t>
      </w:r>
    </w:p>
    <w:p>
      <w:pPr>
        <w:pStyle w:val="Normal"/>
        <w:rPr/>
      </w:pPr>
      <w:r>
        <w:rPr/>
        <w:t>Mládě, či žena zlá? Kdo dnes vyhrává?</w:t>
      </w:r>
    </w:p>
    <w:p>
      <w:pPr>
        <w:pStyle w:val="Normal"/>
        <w:rPr/>
      </w:pPr>
      <w:r>
        <w:rPr/>
        <w:t>Svět bílý strážen je muži pluku (Jon Snow = Martin S.)</w:t>
      </w:r>
    </w:p>
    <w:p>
      <w:pPr>
        <w:pStyle w:val="Normal"/>
        <w:rPr/>
      </w:pPr>
      <w:r>
        <w:rPr/>
        <w:t>Nezmýlí se velmistři z dávných roků (velmistr Citadely = Haf)</w:t>
      </w:r>
    </w:p>
    <w:p>
      <w:pPr>
        <w:pStyle w:val="Normal"/>
        <w:rPr/>
      </w:pPr>
      <w:r>
        <w:rPr/>
        <w:t>Kdo má víru nasedmkrát kalenou (kněžka Víry Sedmi  = Ivet)</w:t>
      </w:r>
    </w:p>
    <w:p>
      <w:pPr>
        <w:pStyle w:val="Normal"/>
        <w:rPr/>
      </w:pPr>
      <w:r>
        <w:rPr/>
        <w:t>Kdo svou sílu přičítá jen plamenům (Melisandra = Lucka)</w:t>
      </w:r>
    </w:p>
    <w:p>
      <w:pPr>
        <w:pStyle w:val="Normal"/>
        <w:rPr/>
      </w:pPr>
      <w:r>
        <w:rPr/>
        <w:t>Kdo z nich vládnout má, když zima začíná</w:t>
      </w:r>
    </w:p>
    <w:p>
      <w:pPr>
        <w:pStyle w:val="Normal"/>
        <w:rPr/>
      </w:pPr>
      <w:r>
        <w:rPr/>
        <w:t>Zbraně či víra tvá? Kdo dnes vyhrává?</w:t>
      </w:r>
    </w:p>
    <w:p>
      <w:pPr>
        <w:pStyle w:val="Normal"/>
        <w:rPr/>
      </w:pPr>
      <w:r>
        <w:rPr>
          <w:i/>
        </w:rPr>
        <w:t>Podkresová hudba (</w:t>
      </w:r>
      <w:r>
        <w:rPr>
          <w:i/>
        </w:rPr>
        <w:t>mp3 epická</w:t>
      </w:r>
      <w:r>
        <w:rPr>
          <w:i/>
        </w:rPr>
        <w:t>)</w:t>
      </w:r>
    </w:p>
    <w:p>
      <w:pPr>
        <w:pStyle w:val="Normal"/>
        <w:rPr/>
      </w:pPr>
      <w:r>
        <w:rPr/>
        <w:t xml:space="preserve">Velmistr: „Jako </w:t>
      </w:r>
      <w:r>
        <w:rPr>
          <w:b/>
        </w:rPr>
        <w:t>představitel Citadely</w:t>
      </w:r>
      <w:r>
        <w:rPr/>
        <w:t xml:space="preserve">, velmistr </w:t>
      </w:r>
      <w:r>
        <w:rPr/>
        <w:t>moudrosti</w:t>
      </w:r>
      <w:r>
        <w:rPr/>
        <w:t xml:space="preserve">  a znalostí se po dobu bezvládí ujímám všech listin, spisů a informací patřících koruně. Svůj vliv a území nabídnu tomu rodu, který mi nejvíce pomůže ochránit </w:t>
      </w:r>
      <w:r>
        <w:rPr/>
        <w:t xml:space="preserve">vědění </w:t>
      </w:r>
      <w:r>
        <w:rPr/>
        <w:t>a rozluštit zkazky z dávných pergamenů.“</w:t>
      </w:r>
    </w:p>
    <w:p>
      <w:pPr>
        <w:pStyle w:val="Normal"/>
        <w:rPr/>
      </w:pPr>
      <w:r>
        <w:rPr/>
        <w:t>Melisandra: „</w:t>
      </w:r>
      <w:r>
        <w:rPr>
          <w:b/>
        </w:rPr>
        <w:t>Jsem Melisandra, kněžka Rudého boha Rh’llora</w:t>
      </w:r>
      <w:r>
        <w:rPr/>
        <w:t>, věrná služebnice ohně a mocná čarodějka. Po dobu bezvládí mi patří pokladnice a všechny chrámy a svatostánky. Sílu a podporu svého boha nabízím tomu, kdo mu bude sloužit nejvěrněji.“</w:t>
      </w:r>
    </w:p>
    <w:p>
      <w:pPr>
        <w:pStyle w:val="Normal"/>
        <w:rPr/>
      </w:pPr>
      <w:r>
        <w:rPr/>
        <w:t xml:space="preserve">Jon Snow: „Jsem </w:t>
      </w:r>
      <w:r>
        <w:rPr>
          <w:b/>
        </w:rPr>
        <w:t>Lord Velitel Noční Hlídky</w:t>
      </w:r>
      <w:r>
        <w:rPr/>
        <w:t>, která stráží severní hranice už po staletí. Léta varuji před bezejmenným nebezpečím, kráč</w:t>
      </w:r>
      <w:r>
        <w:rPr/>
        <w:t>ejí</w:t>
      </w:r>
      <w:r>
        <w:rPr/>
        <w:t>cím ze severu spolu se zimou. Jako Pán Zdi se ujímám kontroly nad celým královským vojskem a své armády nabídnu tomu rodu, který bude mít nejvyšší vojenskou sílu.</w:t>
      </w:r>
    </w:p>
    <w:p>
      <w:pPr>
        <w:pStyle w:val="Normal"/>
        <w:rPr/>
      </w:pPr>
      <w:r>
        <w:rPr/>
        <w:t xml:space="preserve">Kněžka Sedmi: „Jsem nikdo. Já, </w:t>
      </w:r>
      <w:r>
        <w:rPr>
          <w:b/>
        </w:rPr>
        <w:t>Paní Beze Jména, věrně sloužící Sedmi bohům</w:t>
      </w:r>
      <w:r>
        <w:rPr/>
        <w:t>, jsem poslední spravedlivou v Západozemí. Proto po dobu bezvládí (</w:t>
      </w:r>
      <w:r>
        <w:rPr>
          <w:i/>
        </w:rPr>
        <w:t xml:space="preserve">usedne na trůn) </w:t>
      </w:r>
      <w:r>
        <w:rPr/>
        <w:t xml:space="preserve">koruna patří mně a já rozhodnu, který z rodů vyhrává ve </w:t>
      </w:r>
      <w:r>
        <w:rPr>
          <w:b/>
        </w:rPr>
        <w:t>Hře o trůny.</w:t>
      </w:r>
    </w:p>
    <w:p>
      <w:pPr>
        <w:pStyle w:val="Normal"/>
        <w:rPr/>
      </w:pPr>
      <w:r>
        <w:rPr/>
        <w:t>***odsud klidně parafrázujte / improvizujte ***</w:t>
      </w:r>
    </w:p>
    <w:p>
      <w:pPr>
        <w:pStyle w:val="Normal"/>
        <w:rPr>
          <w:i/>
          <w:i/>
        </w:rPr>
      </w:pPr>
      <w:r>
        <w:rPr/>
        <w:t>Rody: „Jak máme plnit vaše přání, když nemáme vojsko / služebnictvo / poddané?“ (</w:t>
      </w:r>
      <w:r>
        <w:rPr>
          <w:i/>
        </w:rPr>
        <w:t>ve vřavě, jeden přes druhého, podobné výkřiky)</w:t>
      </w:r>
    </w:p>
    <w:p>
      <w:pPr>
        <w:pStyle w:val="Normal"/>
        <w:rPr/>
      </w:pPr>
      <w:r>
        <w:rPr/>
        <w:t xml:space="preserve">Kněžka Sedmi: „Jak to že nemáte lidi? Támhle jich stojí celá řada! </w:t>
      </w:r>
      <w:r>
        <w:rPr>
          <w:b/>
        </w:rPr>
        <w:t>Naverbujte si, koho potřebujete</w:t>
      </w:r>
      <w:r>
        <w:rPr/>
        <w:t>.“</w:t>
      </w:r>
    </w:p>
    <w:p>
      <w:pPr>
        <w:pStyle w:val="Normal"/>
        <w:rPr>
          <w:b/>
          <w:b/>
        </w:rPr>
      </w:pPr>
      <w:r>
        <w:rPr>
          <w:b/>
        </w:rPr>
        <w:t>Verbování</w:t>
      </w:r>
    </w:p>
    <w:p>
      <w:pPr>
        <w:pStyle w:val="Normal"/>
        <w:rPr>
          <w:i/>
          <w:i/>
        </w:rPr>
      </w:pPr>
      <w:r>
        <w:rPr>
          <w:i/>
        </w:rPr>
        <w:t xml:space="preserve">(oddíly budete mít z rubu na štítech, volat si je budete na přeskáčku, o některé se můžete dohadovat, licitovat – </w:t>
      </w:r>
    </w:p>
    <w:p>
      <w:pPr>
        <w:pStyle w:val="Normal"/>
        <w:rPr>
          <w:i/>
          <w:i/>
        </w:rPr>
      </w:pPr>
      <w:r>
        <w:rPr>
          <w:i/>
        </w:rPr>
        <w:t>(Př.: „Tak pojď, ty vypadáš silně (např. na Andyho)!“ – někdo, kdo ho nemá mít</w:t>
      </w:r>
    </w:p>
    <w:p>
      <w:pPr>
        <w:pStyle w:val="Normal"/>
        <w:rPr>
          <w:i/>
          <w:i/>
        </w:rPr>
      </w:pPr>
      <w:r>
        <w:rPr>
          <w:i/>
        </w:rPr>
        <w:t>„</w:t>
      </w:r>
      <w:r>
        <w:rPr>
          <w:i/>
        </w:rPr>
        <w:t>Tak pozor, toho chci já!“ – ten, co ho má mít</w:t>
      </w:r>
    </w:p>
    <w:p>
      <w:pPr>
        <w:pStyle w:val="Normal"/>
        <w:rPr>
          <w:i/>
          <w:i/>
        </w:rPr>
      </w:pPr>
      <w:r>
        <w:rPr>
          <w:i/>
        </w:rPr>
        <w:t>„</w:t>
      </w:r>
      <w:r>
        <w:rPr>
          <w:i/>
        </w:rPr>
        <w:t>No dobře, ale necháš mi lovecký zámeček a kus lesa!“</w:t>
      </w:r>
    </w:p>
    <w:p>
      <w:pPr>
        <w:pStyle w:val="Normal"/>
        <w:rPr>
          <w:i/>
          <w:i/>
        </w:rPr>
      </w:pPr>
      <w:r>
        <w:rPr>
          <w:i/>
        </w:rPr>
        <w:t>„</w:t>
      </w:r>
      <w:r>
        <w:rPr>
          <w:i/>
        </w:rPr>
        <w:t>Platí.“</w:t>
      </w:r>
    </w:p>
    <w:p>
      <w:pPr>
        <w:pStyle w:val="Normal"/>
        <w:rPr>
          <w:i/>
          <w:i/>
        </w:rPr>
      </w:pPr>
      <w:r>
        <w:rPr>
          <w:i/>
        </w:rPr>
        <w:t>„</w:t>
      </w:r>
      <w:r>
        <w:rPr>
          <w:i/>
        </w:rPr>
        <w:t>Tak pojď, chlape, a koukej se snažit, dal jsem za tebe ksakru loveckej zámek...“ ... a tak podobně</w:t>
      </w:r>
      <w:r>
        <w:rPr>
          <w:rFonts w:eastAsia="Wingdings" w:cs="Wingdings" w:ascii="Wingdings" w:hAnsi="Wingdings"/>
          <w:i/>
        </w:rPr>
        <w:t></w:t>
      </w:r>
      <w:r>
        <w:rPr>
          <w:i/>
        </w:rPr>
        <w:t>)</w:t>
      </w:r>
    </w:p>
    <w:p>
      <w:pPr>
        <w:pStyle w:val="Normal"/>
        <w:rPr>
          <w:i/>
          <w:i/>
        </w:rPr>
      </w:pPr>
      <w:r>
        <w:rPr>
          <w:i/>
        </w:rPr>
        <w:t>Malé nenechávat na konec atd...)</w:t>
      </w:r>
    </w:p>
    <w:p>
      <w:pPr>
        <w:pStyle w:val="Normal"/>
        <w:rPr/>
      </w:pPr>
      <w:r>
        <w:rPr>
          <w:i/>
        </w:rPr>
        <w:t xml:space="preserve">Po skončení verbování kněžka Sedmi: </w:t>
      </w:r>
      <w:r>
        <w:rPr/>
        <w:t xml:space="preserve">„Ticho! Sejdeme se zde, v korunním sále, po uplynutí dvou týdnů. </w:t>
      </w:r>
      <w:r>
        <w:rPr>
          <w:b/>
        </w:rPr>
        <w:t xml:space="preserve">Rod, který do té doby získá v Západozemí největší vliv, si zde převezme z mých rukou korunu a usedne na Železný trůn. </w:t>
      </w:r>
      <w:r>
        <w:rPr/>
        <w:t>Nechť zvítězí ti nejlepší!“</w:t>
      </w:r>
    </w:p>
    <w:p>
      <w:pPr>
        <w:pStyle w:val="Normal"/>
        <w:rPr>
          <w:i/>
          <w:i/>
        </w:rPr>
      </w:pPr>
      <w:r>
        <w:rPr>
          <w:i/>
        </w:rPr>
        <w:t>Kněžka se zvedá, odchází, za ní Melisandra, velmistr, pak jednotlivé rody. Poslední odchází Jon Snow (toho snad neotrhají děti moc:D). Úkolem trubače je děti udržet u ohně než my shodíme kostýmy a přijdeme s kytarami</w:t>
      </w:r>
      <w:r>
        <w:rPr>
          <w:rFonts w:eastAsia="Wingdings" w:cs="Wingdings" w:ascii="Wingdings" w:hAnsi="Wingdings"/>
          <w:i/>
        </w:rPr>
        <w:t></w:t>
      </w:r>
      <w:r>
        <w:rPr>
          <w:i/>
        </w:rPr>
        <w:t>).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>Nákres scény :D</w:t>
      </w:r>
      <w:r>
        <w:rPr>
          <w:i/>
        </w:rPr>
        <w:drawing>
          <wp:inline distT="0" distB="0" distL="0" distR="0">
            <wp:extent cx="5760720" cy="324040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i/>
        </w:rPr>
        <w:t>: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a3eae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a3e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LibreOffice/5.3.2.2$Windows_x86 LibreOffice_project/6cd4f1ef626f15116896b1d8e1398b56da0d0ee1</Application>
  <Pages>4</Pages>
  <Words>992</Words>
  <Characters>5394</Characters>
  <CharactersWithSpaces>6331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2018-07-12T07:03:00Z</dcterms:created>
  <dc:creator>Lucie Soukupova</dc:creator>
  <dc:description/>
  <dc:language>cs-CZ</dc:language>
  <cp:lastModifiedBy/>
  <dcterms:modified xsi:type="dcterms:W3CDTF">2018-07-12T17:56:36Z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